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096058">
              <w:rPr>
                <w:rFonts w:ascii="Arial Nova" w:hAnsi="Arial Nova"/>
                <w:b/>
                <w:sz w:val="32"/>
                <w:szCs w:val="32"/>
                <w:u w:val="single"/>
              </w:rPr>
              <w:t>5.12.25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 xml:space="preserve">We are </w:t>
            </w:r>
            <w:r w:rsidR="009C0EA5">
              <w:rPr>
                <w:rFonts w:ascii="Arial Nova" w:hAnsi="Arial Nova"/>
                <w:color w:val="0070C0"/>
              </w:rPr>
              <w:t xml:space="preserve">using a new website for our Maths homework- maths.co.uk. The children have been sent home with login details. Please log in and complete the quiz shown. There are ten questions relevant to subjects that they have already covered in Year 5. The quiz can be completed on any device. </w:t>
            </w:r>
            <w:r w:rsidR="00BF21C0">
              <w:rPr>
                <w:rFonts w:ascii="Arial Nova" w:hAnsi="Arial Nova"/>
                <w:color w:val="0070C0"/>
              </w:rPr>
              <w:t xml:space="preserve">We have </w:t>
            </w:r>
            <w:r w:rsidR="00096058">
              <w:rPr>
                <w:rFonts w:ascii="Arial Nova" w:hAnsi="Arial Nova"/>
                <w:color w:val="0070C0"/>
              </w:rPr>
              <w:t xml:space="preserve">been looking at timetables and working out the difference between two different times. Many of the children have struggled with this as their ability to tell the time is not secure, if you could have an extra practise with them at home and make sure they are comfortable reading a 12-hour clock it would greatly support their learning in class, thank you! </w:t>
            </w:r>
          </w:p>
          <w:p w:rsidR="00BF21C0" w:rsidRPr="00BF21C0" w:rsidRDefault="00832410" w:rsidP="00BF21C0">
            <w:pPr>
              <w:rPr>
                <w:sz w:val="24"/>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C0EA5">
              <w:rPr>
                <w:rFonts w:ascii="Arial Nova" w:hAnsi="Arial Nova"/>
                <w:color w:val="FF0000"/>
              </w:rPr>
              <w:t xml:space="preserve">For their English </w:t>
            </w:r>
            <w:r w:rsidR="00BF21C0">
              <w:rPr>
                <w:rFonts w:ascii="Arial Nova" w:hAnsi="Arial Nova"/>
                <w:color w:val="FF0000"/>
              </w:rPr>
              <w:t>homework this week the children are going to</w:t>
            </w:r>
            <w:r w:rsidR="00096058">
              <w:rPr>
                <w:rFonts w:ascii="Arial Nova" w:hAnsi="Arial Nova"/>
                <w:color w:val="FF0000"/>
              </w:rPr>
              <w:t xml:space="preserve"> be practising using commas to clarify meaning. They need to complete both sheets and can do this by printing the sheet or writing the answers straight into their purple books.</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597683">
              <w:rPr>
                <w:rFonts w:ascii="Arial" w:hAnsi="Arial" w:cs="Arial"/>
                <w:i/>
                <w:color w:val="00B050"/>
              </w:rPr>
              <w:t>Homophones and near homophones.</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r w:rsidR="00D71DF7">
              <w:rPr>
                <w:rFonts w:ascii="Arial Nova" w:hAnsi="Arial Nova"/>
                <w:i/>
                <w:color w:val="00B050"/>
              </w:rPr>
              <w:t>i_e</w:t>
            </w:r>
            <w:bookmarkStart w:id="0" w:name="_GoBack"/>
            <w:bookmarkEnd w:id="0"/>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w:t>
            </w:r>
            <w:r w:rsidR="00096058">
              <w:rPr>
                <w:rFonts w:ascii="Arial" w:hAnsi="Arial" w:cs="Arial"/>
                <w:b/>
                <w:color w:val="00B050"/>
                <w:sz w:val="24"/>
                <w:szCs w:val="32"/>
              </w:rPr>
              <w:t>12</w:t>
            </w:r>
            <w:r w:rsidR="00BF21C0">
              <w:rPr>
                <w:rFonts w:ascii="Arial" w:hAnsi="Arial" w:cs="Arial"/>
                <w:b/>
                <w:color w:val="00B050"/>
                <w:sz w:val="24"/>
                <w:szCs w:val="32"/>
              </w:rPr>
              <w:t>th</w:t>
            </w:r>
            <w:r w:rsidR="00C003D3">
              <w:rPr>
                <w:rFonts w:ascii="Arial" w:hAnsi="Arial" w:cs="Arial"/>
                <w:b/>
                <w:color w:val="00B050"/>
                <w:sz w:val="24"/>
                <w:szCs w:val="32"/>
              </w:rPr>
              <w:t xml:space="preserve"> </w:t>
            </w:r>
            <w:r w:rsidR="00BF21C0">
              <w:rPr>
                <w:rFonts w:ascii="Arial" w:hAnsi="Arial" w:cs="Arial"/>
                <w:b/>
                <w:color w:val="00B050"/>
                <w:sz w:val="24"/>
                <w:szCs w:val="32"/>
              </w:rPr>
              <w:t>December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53277E" w:rsidRDefault="0053277E" w:rsidP="0053277E">
            <w:pPr>
              <w:spacing w:line="360" w:lineRule="auto"/>
              <w:rPr>
                <w:rFonts w:ascii="Arial" w:hAnsi="Arial" w:cs="Arial"/>
                <w:color w:val="00B050"/>
                <w:sz w:val="44"/>
                <w:szCs w:val="32"/>
              </w:rPr>
            </w:pP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past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passed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proceed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precede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aisle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isle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aloud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allowed </w:t>
            </w:r>
          </w:p>
          <w:p w:rsid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 xml:space="preserve">affect </w:t>
            </w:r>
          </w:p>
          <w:p w:rsidR="00096058" w:rsidRPr="00597683" w:rsidRDefault="00096058" w:rsidP="00D55AB2">
            <w:pPr>
              <w:spacing w:line="360" w:lineRule="auto"/>
              <w:jc w:val="center"/>
              <w:rPr>
                <w:rFonts w:ascii="Arial" w:hAnsi="Arial" w:cs="Arial"/>
                <w:b/>
                <w:color w:val="00B050"/>
                <w:sz w:val="40"/>
              </w:rPr>
            </w:pPr>
            <w:r w:rsidRPr="00597683">
              <w:rPr>
                <w:rFonts w:ascii="Arial" w:hAnsi="Arial" w:cs="Arial"/>
                <w:b/>
                <w:color w:val="00B050"/>
                <w:sz w:val="40"/>
              </w:rPr>
              <w:t>effect</w:t>
            </w:r>
          </w:p>
          <w:p w:rsidR="00597683" w:rsidRPr="00597683" w:rsidRDefault="00597683" w:rsidP="00D55AB2">
            <w:pPr>
              <w:spacing w:line="360" w:lineRule="auto"/>
              <w:jc w:val="center"/>
              <w:rPr>
                <w:rFonts w:ascii="Arial" w:hAnsi="Arial" w:cs="Arial"/>
                <w:b/>
                <w:color w:val="FF0000"/>
                <w:sz w:val="40"/>
              </w:rPr>
            </w:pPr>
            <w:r w:rsidRPr="00597683">
              <w:rPr>
                <w:rFonts w:ascii="Arial" w:hAnsi="Arial" w:cs="Arial"/>
                <w:b/>
                <w:color w:val="FF0000"/>
                <w:sz w:val="40"/>
              </w:rPr>
              <w:t xml:space="preserve">category </w:t>
            </w:r>
          </w:p>
          <w:p w:rsidR="0079518F" w:rsidRPr="00BF5AA2" w:rsidRDefault="00597683" w:rsidP="00D55AB2">
            <w:pPr>
              <w:spacing w:line="360" w:lineRule="auto"/>
              <w:jc w:val="center"/>
              <w:rPr>
                <w:rFonts w:ascii="Arial" w:hAnsi="Arial" w:cs="Arial"/>
                <w:b/>
                <w:color w:val="00B050"/>
                <w:sz w:val="40"/>
                <w:szCs w:val="40"/>
              </w:rPr>
            </w:pPr>
            <w:r w:rsidRPr="00597683">
              <w:rPr>
                <w:rFonts w:ascii="Arial" w:hAnsi="Arial" w:cs="Arial"/>
                <w:b/>
                <w:color w:val="FF0000"/>
                <w:sz w:val="40"/>
              </w:rPr>
              <w:t>cemetery</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w:t>
            </w:r>
            <w:r w:rsidR="00BF21C0" w:rsidRPr="00D55AB2">
              <w:rPr>
                <w:rFonts w:ascii="Arial" w:hAnsi="Arial" w:cs="Arial"/>
                <w:b/>
                <w:color w:val="00B050"/>
                <w:sz w:val="24"/>
                <w:szCs w:val="32"/>
              </w:rPr>
              <w:t xml:space="preserve"> Friday</w:t>
            </w:r>
            <w:r w:rsidR="00BF21C0">
              <w:rPr>
                <w:rFonts w:ascii="Arial" w:hAnsi="Arial" w:cs="Arial"/>
                <w:b/>
                <w:color w:val="00B050"/>
                <w:sz w:val="24"/>
                <w:szCs w:val="32"/>
              </w:rPr>
              <w:t xml:space="preserve"> </w:t>
            </w:r>
            <w:r w:rsidR="00096058">
              <w:rPr>
                <w:rFonts w:ascii="Arial" w:hAnsi="Arial" w:cs="Arial"/>
                <w:b/>
                <w:color w:val="00B050"/>
                <w:sz w:val="24"/>
                <w:szCs w:val="32"/>
              </w:rPr>
              <w:t>12t</w:t>
            </w:r>
            <w:r w:rsidR="00BF21C0">
              <w:rPr>
                <w:rFonts w:ascii="Arial" w:hAnsi="Arial" w:cs="Arial"/>
                <w:b/>
                <w:color w:val="00B050"/>
                <w:sz w:val="24"/>
                <w:szCs w:val="32"/>
              </w:rPr>
              <w:t>h December</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ice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fire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time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inside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slide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kite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five</w:t>
            </w:r>
          </w:p>
          <w:p w:rsidR="00B96BDD" w:rsidRDefault="00B96BDD"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invite</w:t>
            </w:r>
          </w:p>
          <w:p w:rsidR="00BF5AA2" w:rsidRDefault="00B96BDD" w:rsidP="00B96BDD">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father</w:t>
            </w:r>
          </w:p>
          <w:p w:rsidR="00B96BDD" w:rsidRPr="00B96BDD" w:rsidRDefault="00B96BDD" w:rsidP="00B96BDD">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find</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826"/>
    <w:rsid w:val="009A6392"/>
    <w:rsid w:val="009A6A2D"/>
    <w:rsid w:val="009B1635"/>
    <w:rsid w:val="009C0EA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5B66"/>
    <w:rsid w:val="00F70FB0"/>
    <w:rsid w:val="00F867F1"/>
    <w:rsid w:val="00F87375"/>
    <w:rsid w:val="00F95148"/>
    <w:rsid w:val="00F97523"/>
    <w:rsid w:val="00FA2897"/>
    <w:rsid w:val="00FA2CE1"/>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8A71"/>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4</cp:revision>
  <cp:lastPrinted>2025-11-28T14:20:00Z</cp:lastPrinted>
  <dcterms:created xsi:type="dcterms:W3CDTF">2025-12-05T12:50:00Z</dcterms:created>
  <dcterms:modified xsi:type="dcterms:W3CDTF">2025-12-05T12:52:00Z</dcterms:modified>
</cp:coreProperties>
</file>