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C874C0" w:rsidTr="00B42D5F">
        <w:tc>
          <w:tcPr>
            <w:tcW w:w="6912" w:type="dxa"/>
          </w:tcPr>
          <w:p w:rsidR="00E97D0F" w:rsidRPr="00C874C0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827009">
              <w:rPr>
                <w:rFonts w:ascii="Arial" w:hAnsi="Arial" w:cs="Arial"/>
                <w:b/>
                <w:sz w:val="24"/>
                <w:szCs w:val="24"/>
                <w:u w:val="single"/>
              </w:rPr>
              <w:t>5.12</w:t>
            </w:r>
            <w:r w:rsidR="0030744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.25</w:t>
            </w:r>
          </w:p>
          <w:p w:rsidR="005C6FD6" w:rsidRPr="00C874C0" w:rsidRDefault="005C6FD6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  <w:p w:rsidR="00266F6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  <w:r w:rsidR="005C6FD6" w:rsidRPr="00C874C0">
              <w:rPr>
                <w:rFonts w:ascii="Arial" w:hAnsi="Arial" w:cs="Arial"/>
                <w:b/>
                <w:sz w:val="24"/>
                <w:szCs w:val="24"/>
                <w:u w:val="single"/>
              </w:rPr>
              <w:t>.</w:t>
            </w:r>
          </w:p>
          <w:p w:rsidR="003E6391" w:rsidRPr="003E6391" w:rsidRDefault="003E6391" w:rsidP="00744A7D">
            <w:pP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</w:pP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>Please ensure your child’s baptismal certificate and enrolment form are submitted no later than Monday, 8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  <w:vertAlign w:val="superscript"/>
              </w:rPr>
              <w:t>th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December if you wish your child to receive the Sacrament of First Holy Communion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in June 2026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.  They will be receiving their invites 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>the following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Sunday</w:t>
            </w:r>
            <w:r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>,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14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  <w:vertAlign w:val="superscript"/>
              </w:rPr>
              <w:t>th</w:t>
            </w:r>
            <w:r w:rsidRPr="003E6391">
              <w:rPr>
                <w:rFonts w:ascii="Arial" w:hAnsi="Arial" w:cs="Arial"/>
                <w:b/>
                <w:color w:val="00B050"/>
                <w:sz w:val="24"/>
                <w:szCs w:val="24"/>
                <w:u w:val="single"/>
              </w:rPr>
              <w:t xml:space="preserve"> December.</w:t>
            </w:r>
          </w:p>
          <w:p w:rsidR="003E6391" w:rsidRDefault="003E6391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:rsidR="00787E30" w:rsidRPr="00787E30" w:rsidRDefault="00787E30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  <w:r w:rsidRPr="00787E30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Tonight, 5.12.25, Christmas Fair.  We look forward to seeing you.</w:t>
            </w:r>
          </w:p>
          <w:p w:rsidR="00794B7F" w:rsidRPr="00C874C0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Christmas jumper day.</w:t>
            </w:r>
          </w:p>
          <w:p w:rsidR="00794B7F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Santa Dash (fundraising event for East Cheshire Hospice</w:t>
            </w:r>
            <w:r w:rsidR="001B09B1" w:rsidRPr="00C874C0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27009" w:rsidRPr="00C874C0" w:rsidRDefault="00827009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16</w:t>
            </w:r>
            <w:r w:rsidRPr="0082700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KS2 Carol Service at St Alban’s Church 6.00 pm.   </w:t>
            </w:r>
          </w:p>
          <w:p w:rsidR="00794B7F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sz w:val="24"/>
                <w:szCs w:val="24"/>
              </w:rPr>
              <w:t>17</w:t>
            </w:r>
            <w:r w:rsidRPr="00C874C0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C874C0">
              <w:rPr>
                <w:rFonts w:ascii="Arial" w:hAnsi="Arial" w:cs="Arial"/>
                <w:b/>
                <w:sz w:val="24"/>
                <w:szCs w:val="24"/>
              </w:rPr>
              <w:t xml:space="preserve"> December:  Christmas Dinner Day</w:t>
            </w:r>
          </w:p>
          <w:p w:rsidR="00827009" w:rsidRPr="00C874C0" w:rsidRDefault="00827009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19</w:t>
            </w:r>
            <w:r w:rsidRPr="0082700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Non-uniform.  Christmas movie in class and Christmas activities.</w:t>
            </w:r>
          </w:p>
          <w:p w:rsidR="00956AE7" w:rsidRPr="00C874C0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Pr="00C874C0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BA0001" w:rsidRPr="00C874C0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We </w:t>
            </w:r>
            <w:r w:rsidR="00827009">
              <w:rPr>
                <w:rFonts w:ascii="Arial" w:hAnsi="Arial" w:cs="Arial"/>
                <w:color w:val="000000" w:themeColor="text1"/>
                <w:sz w:val="24"/>
                <w:szCs w:val="24"/>
              </w:rPr>
              <w:t>have now moved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onto the year 3 common exception words</w:t>
            </w:r>
            <w:r w:rsidR="000179A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(words that don’t follow a spelling pattern).</w:t>
            </w:r>
            <w:r w:rsidR="001B736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794B7F" w:rsidRPr="00C874C0" w:rsidRDefault="002F7F55" w:rsidP="00FD1507">
            <w:pPr>
              <w:rPr>
                <w:rFonts w:ascii="Twinkl SemiBold" w:hAnsi="Twinkl SemiBold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2:  </w:t>
            </w:r>
            <w:r w:rsidR="00FD1507" w:rsidRPr="00C874C0">
              <w:rPr>
                <w:rFonts w:ascii="Twinkl SemiBold" w:hAnsi="Twinkl SemiBold"/>
                <w:sz w:val="24"/>
                <w:szCs w:val="24"/>
              </w:rPr>
              <w:t>Creating adverbs ending in the suffix -</w:t>
            </w:r>
            <w:proofErr w:type="spellStart"/>
            <w:r w:rsidR="00FD1507" w:rsidRPr="00C874C0">
              <w:rPr>
                <w:rFonts w:ascii="Twinkl SemiBold" w:hAnsi="Twinkl SemiBold"/>
                <w:sz w:val="24"/>
                <w:szCs w:val="24"/>
              </w:rPr>
              <w:t>ly</w:t>
            </w:r>
            <w:proofErr w:type="spellEnd"/>
            <w:r w:rsidR="00794B7F" w:rsidRPr="00C874C0">
              <w:rPr>
                <w:rFonts w:ascii="Twinkl SemiBold" w:hAnsi="Twinkl SemiBold"/>
                <w:sz w:val="24"/>
                <w:szCs w:val="24"/>
              </w:rPr>
              <w:t xml:space="preserve"> </w:t>
            </w:r>
          </w:p>
          <w:p w:rsidR="006661DE" w:rsidRPr="00C874C0" w:rsidRDefault="00794B7F" w:rsidP="00FD1507">
            <w:pPr>
              <w:rPr>
                <w:sz w:val="24"/>
                <w:szCs w:val="24"/>
              </w:rPr>
            </w:pPr>
            <w:r w:rsidRPr="00C874C0">
              <w:rPr>
                <w:sz w:val="24"/>
                <w:szCs w:val="24"/>
              </w:rPr>
              <w:t>(</w:t>
            </w:r>
            <w:r w:rsidR="005755FD">
              <w:rPr>
                <w:sz w:val="24"/>
                <w:szCs w:val="24"/>
              </w:rPr>
              <w:t>exceptions to the rule</w:t>
            </w:r>
            <w:r w:rsidR="00C874C0" w:rsidRPr="00C874C0">
              <w:rPr>
                <w:sz w:val="24"/>
                <w:szCs w:val="24"/>
              </w:rPr>
              <w:t>).</w:t>
            </w:r>
          </w:p>
          <w:p w:rsidR="00794B7F" w:rsidRPr="00C874C0" w:rsidRDefault="00794B7F" w:rsidP="00FD1507">
            <w:pPr>
              <w:rPr>
                <w:rFonts w:ascii="Twinkl SemiBold" w:hAnsi="Twinkl SemiBold"/>
                <w:b/>
                <w:sz w:val="24"/>
                <w:szCs w:val="24"/>
                <w:u w:val="single"/>
              </w:rPr>
            </w:pPr>
          </w:p>
          <w:p w:rsidR="00F550CB" w:rsidRPr="00C874C0" w:rsidRDefault="00F550CB" w:rsidP="00FD1507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Please ensure if your child is in group 2 they can spell the </w:t>
            </w:r>
            <w:r w:rsidR="002816CE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words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in group </w:t>
            </w:r>
            <w:r w:rsidR="00794B7F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1</w:t>
            </w:r>
            <w:r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.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 These are words that 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 xml:space="preserve">also 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regularly appear in termly spe</w:t>
            </w:r>
            <w:r w:rsidR="006E175A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</w:t>
            </w:r>
            <w:r w:rsidR="001B7362" w:rsidRPr="001B7362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  <w:u w:val="single"/>
              </w:rPr>
              <w:t>ling tests.</w:t>
            </w:r>
          </w:p>
          <w:p w:rsidR="001E3FE0" w:rsidRPr="00C874C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C55261" w:rsidRDefault="003E6391" w:rsidP="008D6733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</w:rPr>
              <w:t>English:  Direct Speech.  Using inverted commas (speech marks) to indicate when a person is talking.</w:t>
            </w:r>
          </w:p>
          <w:p w:rsidR="003E6391" w:rsidRPr="00C55261" w:rsidRDefault="003E6391" w:rsidP="008D6733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7E3284" w:rsidRPr="00C55261" w:rsidRDefault="00E97D0F" w:rsidP="008D6733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MATHS</w:t>
            </w:r>
            <w:r w:rsidR="007A5CC0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:</w:t>
            </w:r>
            <w:r w:rsidR="00FB24FB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  </w:t>
            </w:r>
            <w:r w:rsidR="00D521D3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Maths homework in St Alban’s </w:t>
            </w:r>
            <w:r w:rsid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School </w:t>
            </w:r>
            <w:r w:rsidR="00D521D3" w:rsidRPr="00C55261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is now being set on line.  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Last week, your child was given a log-in </w:t>
            </w:r>
            <w:r w:rsidR="00787E30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password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 </w:t>
            </w:r>
            <w:r w:rsidR="00787E30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f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o</w:t>
            </w:r>
            <w:r w:rsidR="00787E30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>r</w:t>
            </w:r>
            <w:r w:rsidR="00827009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green"/>
              </w:rPr>
              <w:t xml:space="preserve"> maths.co.uk.  Please ensure your child completes their homework.  </w:t>
            </w:r>
          </w:p>
          <w:p w:rsidR="00D521D3" w:rsidRDefault="00D521D3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69696D" w:rsidRPr="00C874C0" w:rsidRDefault="00794B7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r w:rsidRPr="00C874C0">
              <w:rPr>
                <w:rFonts w:ascii="Arial" w:hAnsi="Arial" w:cs="Arial"/>
                <w:color w:val="FF0000"/>
                <w:sz w:val="24"/>
                <w:szCs w:val="24"/>
              </w:rPr>
              <w:t>Ensure your child has explored the x3, x4 and x8 tables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7F0CC0">
              <w:rPr>
                <w:rFonts w:ascii="Arial" w:hAnsi="Arial" w:cs="Arial"/>
                <w:color w:val="000000" w:themeColor="text1"/>
                <w:sz w:val="24"/>
                <w:szCs w:val="24"/>
              </w:rPr>
              <w:t>We are</w:t>
            </w:r>
            <w:r w:rsidR="005C74B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exploring 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division</w:t>
            </w:r>
            <w:r w:rsidR="005C74B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its relation to multiplication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We </w:t>
            </w:r>
            <w:r w:rsidR="005C74B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have investigated the word ‘inverse’ and thought about how are knowledge of times tables can help us answer division questions focusing on the 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x3, x4 and x8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We do, of course, use resources to help the children but it is much quicker if your child has learnt the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ir tables</w:t>
            </w:r>
            <w:r w:rsidR="008D673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is confident at speedily recalling them in random order. 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4782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In addition, k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nowing their times tables will greatly assist your child in division as it is the inverse of multiplication.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x 8 = 32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32÷8 = 4</w:t>
            </w:r>
          </w:p>
          <w:p w:rsidR="000626BF" w:rsidRPr="00C874C0" w:rsidRDefault="000626B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(if they don’t 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know </w:t>
            </w: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their tables, they will either draw it or use resources to work the sum out.  It is much quicker if they know </w:t>
            </w:r>
            <w:r w:rsidR="005C6FD6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them).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207058" w:rsidRPr="00C874C0" w:rsidRDefault="008D6733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After a few weeks we will move onto further multiplication</w:t>
            </w:r>
            <w:r w:rsidR="0069696D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.  We used the expanded method and move onto the compact method</w:t>
            </w:r>
            <w:r w:rsidR="000626BF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(below):</w:t>
            </w:r>
          </w:p>
          <w:p w:rsidR="0069696D" w:rsidRPr="00C874C0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Expanded:</w:t>
            </w:r>
          </w:p>
          <w:p w:rsidR="00CE7F0A" w:rsidRDefault="008D6733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023B9F68" wp14:editId="240A3A41">
                  <wp:extent cx="2124905" cy="716635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898" cy="72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696D" w:rsidRPr="00C874C0" w:rsidRDefault="00CE7F0A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</w:t>
            </w:r>
            <w:r w:rsidR="0069696D" w:rsidRPr="00C874C0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ompact method:</w:t>
            </w:r>
          </w:p>
          <w:p w:rsidR="00CE7F0A" w:rsidRDefault="0069696D" w:rsidP="001F27AF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16C4D75D" wp14:editId="1E1FDD32">
                  <wp:extent cx="631350" cy="847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1" cy="85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E7F0A"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69696D" w:rsidRPr="00C874C0" w:rsidRDefault="00CE7F0A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D</w:t>
            </w:r>
            <w:r w:rsidR="0069696D" w:rsidRPr="00C874C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ivision: </w:t>
            </w:r>
          </w:p>
          <w:p w:rsidR="0069696D" w:rsidRPr="00C874C0" w:rsidRDefault="0069696D" w:rsidP="001F27A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 wp14:anchorId="68E07A15" wp14:editId="6CEE42A7">
                  <wp:extent cx="730293" cy="603722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840" t="17317" r="-2014" b="14995"/>
                          <a:stretch/>
                        </pic:blipFill>
                        <pic:spPr bwMode="auto">
                          <a:xfrm>
                            <a:off x="0" y="0"/>
                            <a:ext cx="751462" cy="62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746C" w:rsidRPr="00C874C0" w:rsidRDefault="001F27AF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 w:rsidRPr="00C874C0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  </w:t>
            </w:r>
          </w:p>
          <w:p w:rsidR="005C74B8" w:rsidRDefault="00A800A6" w:rsidP="001F27A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C874C0">
              <w:rPr>
                <w:rFonts w:ascii="Comic Sans MS" w:hAnsi="Comic Sans MS"/>
                <w:b/>
                <w:sz w:val="24"/>
                <w:szCs w:val="24"/>
                <w:u w:val="single"/>
              </w:rPr>
              <w:t>History</w:t>
            </w:r>
            <w:r w:rsidRPr="00C874C0">
              <w:rPr>
                <w:rFonts w:ascii="Comic Sans MS" w:hAnsi="Comic Sans MS"/>
                <w:b/>
                <w:sz w:val="24"/>
                <w:szCs w:val="24"/>
              </w:rPr>
              <w:t xml:space="preserve">:  </w:t>
            </w:r>
            <w:r w:rsidR="00CE7F0A">
              <w:rPr>
                <w:rFonts w:ascii="Comic Sans MS" w:hAnsi="Comic Sans MS"/>
                <w:b/>
                <w:sz w:val="24"/>
                <w:szCs w:val="24"/>
              </w:rPr>
              <w:t>So far in history, we have investigated when the Stone Age was in relation to other key events in history.  We have researched archaeological sources of evidence</w:t>
            </w:r>
            <w:r w:rsidR="005C74B8">
              <w:rPr>
                <w:rFonts w:ascii="Comic Sans MS" w:hAnsi="Comic Sans MS"/>
                <w:b/>
                <w:sz w:val="24"/>
                <w:szCs w:val="24"/>
              </w:rPr>
              <w:t>; how homes evolved for Stone Age people.  This week we have investigated foods available to Stone Age people and the necessity to forage and hunt for all their food.</w:t>
            </w:r>
          </w:p>
          <w:p w:rsidR="0005746C" w:rsidRPr="00C874C0" w:rsidRDefault="005C74B8" w:rsidP="001F27AF">
            <w:pPr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C609E" w:rsidRPr="00C874C0">
              <w:rPr>
                <w:rFonts w:ascii="Comic Sans MS" w:hAnsi="Comic Sans MS"/>
                <w:b/>
                <w:color w:val="0070C0"/>
                <w:sz w:val="24"/>
                <w:szCs w:val="24"/>
                <w:u w:val="single"/>
              </w:rPr>
              <w:t xml:space="preserve">  </w:t>
            </w:r>
          </w:p>
          <w:p w:rsidR="00E97D0F" w:rsidRPr="00C874C0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874C0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9" w:history="1">
              <w:r w:rsidR="00B77153"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Pr="00C874C0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Pr="00C874C0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Pr="00C874C0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C874C0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Pr="00C874C0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35320A" w:rsidRPr="00C874C0" w:rsidRDefault="00B77153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35320A" w:rsidRPr="00C874C0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874C0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874C0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5B2891" w:rsidRPr="00412C15" w:rsidRDefault="001B7362" w:rsidP="00412C15">
            <w:pPr>
              <w:spacing w:line="480" w:lineRule="auto"/>
              <w:rPr>
                <w:rFonts w:ascii="Arial" w:hAnsi="Arial" w:cs="Arial"/>
                <w:b/>
                <w:sz w:val="32"/>
                <w:szCs w:val="32"/>
              </w:rPr>
            </w:pPr>
            <w:r w:rsidRPr="00412C15">
              <w:rPr>
                <w:rFonts w:ascii="Arial" w:hAnsi="Arial" w:cs="Arial"/>
                <w:sz w:val="32"/>
                <w:szCs w:val="32"/>
              </w:rPr>
              <w:lastRenderedPageBreak/>
              <w:t xml:space="preserve"> Y3 Group 2</w:t>
            </w:r>
          </w:p>
          <w:p w:rsidR="00412C15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calendar</w:t>
            </w:r>
          </w:p>
          <w:p w:rsidR="00F67117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caught</w:t>
            </w:r>
          </w:p>
          <w:p w:rsidR="00F67117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centre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century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certain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circle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complete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consider</w:t>
            </w:r>
          </w:p>
          <w:p w:rsidR="000179AC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continue</w:t>
            </w:r>
          </w:p>
          <w:p w:rsidR="000179AC" w:rsidRPr="00412C15" w:rsidRDefault="000179AC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decide</w:t>
            </w:r>
          </w:p>
          <w:p w:rsidR="00412C15" w:rsidRPr="00412C15" w:rsidRDefault="00412C15" w:rsidP="00412C15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266F6E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74C0">
              <w:rPr>
                <w:rFonts w:ascii="Arial" w:hAnsi="Arial" w:cs="Arial"/>
                <w:sz w:val="24"/>
                <w:szCs w:val="24"/>
              </w:rPr>
              <w:t>Y3 Group 2</w:t>
            </w:r>
          </w:p>
          <w:p w:rsidR="00A41CAB" w:rsidRPr="00C874C0" w:rsidRDefault="00A41CAB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truly 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duly 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wholly 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fully </w:t>
            </w:r>
          </w:p>
          <w:p w:rsidR="00A41CAB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>daily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publicly 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>slyly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 shyly</w:t>
            </w:r>
          </w:p>
          <w:p w:rsidR="000179AC" w:rsidRPr="000179AC" w:rsidRDefault="000179AC" w:rsidP="000179AC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179AC">
              <w:rPr>
                <w:rFonts w:ascii="Arial" w:hAnsi="Arial" w:cs="Arial"/>
                <w:b/>
                <w:sz w:val="32"/>
                <w:szCs w:val="32"/>
              </w:rPr>
              <w:t xml:space="preserve"> coyly</w:t>
            </w:r>
          </w:p>
          <w:p w:rsidR="001B7362" w:rsidRPr="001B7362" w:rsidRDefault="001B7362" w:rsidP="00C874C0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5B2891" w:rsidRPr="00C874C0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D1507" w:rsidRPr="00C874C0" w:rsidRDefault="00FD1507" w:rsidP="0030744D">
            <w:pPr>
              <w:spacing w:line="48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26B1" w:rsidRPr="00C874C0" w:rsidRDefault="008526B1" w:rsidP="000837DC">
      <w:pPr>
        <w:rPr>
          <w:sz w:val="24"/>
          <w:szCs w:val="24"/>
        </w:rPr>
      </w:pPr>
    </w:p>
    <w:sectPr w:rsidR="008526B1" w:rsidRPr="00C874C0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179AC"/>
    <w:rsid w:val="000341ED"/>
    <w:rsid w:val="00051406"/>
    <w:rsid w:val="00053894"/>
    <w:rsid w:val="00055A78"/>
    <w:rsid w:val="0005746C"/>
    <w:rsid w:val="000626BF"/>
    <w:rsid w:val="0006373F"/>
    <w:rsid w:val="00077C19"/>
    <w:rsid w:val="000837DC"/>
    <w:rsid w:val="000A25D8"/>
    <w:rsid w:val="000B4FFA"/>
    <w:rsid w:val="000B6B74"/>
    <w:rsid w:val="0010183C"/>
    <w:rsid w:val="00103F6E"/>
    <w:rsid w:val="0013650C"/>
    <w:rsid w:val="0014464C"/>
    <w:rsid w:val="00153668"/>
    <w:rsid w:val="001A0CDC"/>
    <w:rsid w:val="001A3FAF"/>
    <w:rsid w:val="001A5794"/>
    <w:rsid w:val="001B09B1"/>
    <w:rsid w:val="001B7362"/>
    <w:rsid w:val="001C0B1A"/>
    <w:rsid w:val="001C6D81"/>
    <w:rsid w:val="001D4264"/>
    <w:rsid w:val="001E3FE0"/>
    <w:rsid w:val="001E7284"/>
    <w:rsid w:val="001F27AF"/>
    <w:rsid w:val="00207058"/>
    <w:rsid w:val="00215652"/>
    <w:rsid w:val="00216A6E"/>
    <w:rsid w:val="00266F6E"/>
    <w:rsid w:val="002816CE"/>
    <w:rsid w:val="00286D1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3E6391"/>
    <w:rsid w:val="003E75E0"/>
    <w:rsid w:val="004014B3"/>
    <w:rsid w:val="00412C15"/>
    <w:rsid w:val="00413C39"/>
    <w:rsid w:val="00465DA0"/>
    <w:rsid w:val="004960AB"/>
    <w:rsid w:val="004C216E"/>
    <w:rsid w:val="004C706E"/>
    <w:rsid w:val="005755FD"/>
    <w:rsid w:val="005957F8"/>
    <w:rsid w:val="005A6C70"/>
    <w:rsid w:val="005B2891"/>
    <w:rsid w:val="005B44EC"/>
    <w:rsid w:val="005B53B8"/>
    <w:rsid w:val="005C6FD6"/>
    <w:rsid w:val="005C74B8"/>
    <w:rsid w:val="005E6AAA"/>
    <w:rsid w:val="006661DE"/>
    <w:rsid w:val="00693E38"/>
    <w:rsid w:val="0069696D"/>
    <w:rsid w:val="006A0EC7"/>
    <w:rsid w:val="006B659E"/>
    <w:rsid w:val="006E175A"/>
    <w:rsid w:val="006E6293"/>
    <w:rsid w:val="006E72DD"/>
    <w:rsid w:val="00744A7D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7009"/>
    <w:rsid w:val="008337DA"/>
    <w:rsid w:val="00836370"/>
    <w:rsid w:val="008526B1"/>
    <w:rsid w:val="0086577C"/>
    <w:rsid w:val="00886690"/>
    <w:rsid w:val="00896510"/>
    <w:rsid w:val="008D2C08"/>
    <w:rsid w:val="008D2E12"/>
    <w:rsid w:val="008D6733"/>
    <w:rsid w:val="008E1B80"/>
    <w:rsid w:val="00935522"/>
    <w:rsid w:val="00956AE7"/>
    <w:rsid w:val="009A632C"/>
    <w:rsid w:val="00A41CAB"/>
    <w:rsid w:val="00A55458"/>
    <w:rsid w:val="00A800A6"/>
    <w:rsid w:val="00A8132E"/>
    <w:rsid w:val="00AA7089"/>
    <w:rsid w:val="00AC753F"/>
    <w:rsid w:val="00AE0C6F"/>
    <w:rsid w:val="00B247BE"/>
    <w:rsid w:val="00B360BD"/>
    <w:rsid w:val="00B42D5F"/>
    <w:rsid w:val="00B61D5A"/>
    <w:rsid w:val="00B7280F"/>
    <w:rsid w:val="00B77153"/>
    <w:rsid w:val="00BA0001"/>
    <w:rsid w:val="00BC4417"/>
    <w:rsid w:val="00BE6B38"/>
    <w:rsid w:val="00BF1BEC"/>
    <w:rsid w:val="00C2536D"/>
    <w:rsid w:val="00C33AEB"/>
    <w:rsid w:val="00C50F7A"/>
    <w:rsid w:val="00C55261"/>
    <w:rsid w:val="00C64A8F"/>
    <w:rsid w:val="00C72A6D"/>
    <w:rsid w:val="00C874C0"/>
    <w:rsid w:val="00CB0C3A"/>
    <w:rsid w:val="00CC609E"/>
    <w:rsid w:val="00CE7F0A"/>
    <w:rsid w:val="00CF1300"/>
    <w:rsid w:val="00CF44ED"/>
    <w:rsid w:val="00D01474"/>
    <w:rsid w:val="00D13A35"/>
    <w:rsid w:val="00D34081"/>
    <w:rsid w:val="00D4686D"/>
    <w:rsid w:val="00D51FA2"/>
    <w:rsid w:val="00D521D3"/>
    <w:rsid w:val="00E21D3F"/>
    <w:rsid w:val="00E450BE"/>
    <w:rsid w:val="00E56B8E"/>
    <w:rsid w:val="00E74C59"/>
    <w:rsid w:val="00E97D0F"/>
    <w:rsid w:val="00EA0FB7"/>
    <w:rsid w:val="00EA10C6"/>
    <w:rsid w:val="00EB61B6"/>
    <w:rsid w:val="00F334BF"/>
    <w:rsid w:val="00F366CD"/>
    <w:rsid w:val="00F550CB"/>
    <w:rsid w:val="00F67117"/>
    <w:rsid w:val="00F72657"/>
    <w:rsid w:val="00F759C6"/>
    <w:rsid w:val="00F80D41"/>
    <w:rsid w:val="00FB1C2B"/>
    <w:rsid w:val="00FB24FB"/>
    <w:rsid w:val="00FB6942"/>
    <w:rsid w:val="00FD1507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949D4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11</cp:revision>
  <cp:lastPrinted>2025-11-28T06:32:00Z</cp:lastPrinted>
  <dcterms:created xsi:type="dcterms:W3CDTF">2025-12-01T06:26:00Z</dcterms:created>
  <dcterms:modified xsi:type="dcterms:W3CDTF">2025-12-05T07:00:00Z</dcterms:modified>
</cp:coreProperties>
</file>